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D4AA9" w14:textId="77777777" w:rsidR="006D00C5" w:rsidRDefault="006D00C5">
      <w:pPr>
        <w:rPr>
          <w:rFonts w:ascii="PT Astra Serif" w:hAnsi="PT Astra Serif"/>
        </w:rPr>
      </w:pPr>
    </w:p>
    <w:p w14:paraId="389E6BA4" w14:textId="77777777" w:rsidR="006D00C5" w:rsidRDefault="00D11864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30944EA1" w14:textId="77777777" w:rsidR="006D00C5" w:rsidRDefault="00D11864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46A32F98" w14:textId="699ED339" w:rsidR="006D00C5" w:rsidRDefault="00D11864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</w:t>
      </w:r>
      <w:r w:rsidR="00F93416">
        <w:rPr>
          <w:rFonts w:ascii="PT Astra Serif" w:hAnsi="PT Astra Serif"/>
          <w:b/>
          <w:bCs/>
          <w:sz w:val="28"/>
          <w:szCs w:val="28"/>
        </w:rPr>
        <w:t>в МОУ Нижнетимерсянская средняя школа</w:t>
      </w:r>
    </w:p>
    <w:p w14:paraId="7D65C49D" w14:textId="77777777" w:rsidR="006D00C5" w:rsidRDefault="006D00C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400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4101"/>
        <w:gridCol w:w="1559"/>
        <w:gridCol w:w="2268"/>
        <w:gridCol w:w="1276"/>
        <w:gridCol w:w="4223"/>
      </w:tblGrid>
      <w:tr w:rsidR="006D00C5" w:rsidRPr="00F93416" w14:paraId="09471E8D" w14:textId="77777777" w:rsidTr="00F93416">
        <w:tc>
          <w:tcPr>
            <w:tcW w:w="577" w:type="dxa"/>
          </w:tcPr>
          <w:p w14:paraId="4434B88A" w14:textId="77777777" w:rsidR="006D00C5" w:rsidRPr="00F93416" w:rsidRDefault="00D11864">
            <w:pPr>
              <w:pStyle w:val="af3"/>
              <w:jc w:val="center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№ п/п</w:t>
            </w:r>
          </w:p>
        </w:tc>
        <w:tc>
          <w:tcPr>
            <w:tcW w:w="4101" w:type="dxa"/>
          </w:tcPr>
          <w:p w14:paraId="35986990" w14:textId="77777777" w:rsidR="006D00C5" w:rsidRPr="00F93416" w:rsidRDefault="00D11864">
            <w:pPr>
              <w:pStyle w:val="af3"/>
              <w:jc w:val="center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Наименование мероприятия</w:t>
            </w:r>
          </w:p>
        </w:tc>
        <w:tc>
          <w:tcPr>
            <w:tcW w:w="1559" w:type="dxa"/>
          </w:tcPr>
          <w:p w14:paraId="33169494" w14:textId="77777777" w:rsidR="006D00C5" w:rsidRPr="00F93416" w:rsidRDefault="00D11864">
            <w:pPr>
              <w:jc w:val="center"/>
              <w:rPr>
                <w:rFonts w:ascii="PT Astra Serif" w:hAnsi="PT Astra Serif" w:cs="PT Astra Serif"/>
                <w:lang w:eastAsia="en-US"/>
              </w:rPr>
            </w:pPr>
            <w:r w:rsidRPr="00F93416">
              <w:rPr>
                <w:rFonts w:ascii="PT Astra Serif" w:hAnsi="PT Astra Serif" w:cs="PT Astra Serif"/>
                <w:lang w:eastAsia="en-US"/>
              </w:rPr>
              <w:t>Количество проведенных мероприятий</w:t>
            </w:r>
          </w:p>
        </w:tc>
        <w:tc>
          <w:tcPr>
            <w:tcW w:w="2268" w:type="dxa"/>
          </w:tcPr>
          <w:p w14:paraId="044EAE63" w14:textId="77777777" w:rsidR="006D00C5" w:rsidRPr="00F93416" w:rsidRDefault="00D11864">
            <w:pPr>
              <w:jc w:val="center"/>
              <w:rPr>
                <w:rFonts w:ascii="PT Astra Serif" w:hAnsi="PT Astra Serif" w:cs="PT Astra Serif"/>
                <w:lang w:eastAsia="en-US"/>
              </w:rPr>
            </w:pPr>
            <w:r w:rsidRPr="00F93416">
              <w:rPr>
                <w:rFonts w:ascii="PT Astra Serif" w:hAnsi="PT Astra Serif" w:cs="PT Astra Serif"/>
                <w:lang w:eastAsia="en-US"/>
              </w:rPr>
              <w:t>Ответственные исполнители</w:t>
            </w:r>
          </w:p>
        </w:tc>
        <w:tc>
          <w:tcPr>
            <w:tcW w:w="1276" w:type="dxa"/>
          </w:tcPr>
          <w:p w14:paraId="5984BD6B" w14:textId="77777777" w:rsidR="006D00C5" w:rsidRPr="00F93416" w:rsidRDefault="00D11864">
            <w:pPr>
              <w:pStyle w:val="af3"/>
              <w:jc w:val="center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 xml:space="preserve">Численность участников </w:t>
            </w:r>
          </w:p>
        </w:tc>
        <w:tc>
          <w:tcPr>
            <w:tcW w:w="4223" w:type="dxa"/>
          </w:tcPr>
          <w:p w14:paraId="54638737" w14:textId="77777777" w:rsidR="006D00C5" w:rsidRPr="00F93416" w:rsidRDefault="00D11864">
            <w:pPr>
              <w:jc w:val="center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Информация о выполнении (подробная)</w:t>
            </w:r>
            <w:r w:rsidRPr="00F93416">
              <w:rPr>
                <w:rFonts w:ascii="PT Astra Serif" w:hAnsi="PT Astra Serif"/>
                <w:b/>
                <w:bCs/>
              </w:rPr>
              <w:t>*</w:t>
            </w:r>
          </w:p>
        </w:tc>
      </w:tr>
      <w:tr w:rsidR="006D00C5" w:rsidRPr="00F93416" w14:paraId="65075603" w14:textId="77777777" w:rsidTr="00F93416">
        <w:tc>
          <w:tcPr>
            <w:tcW w:w="577" w:type="dxa"/>
          </w:tcPr>
          <w:p w14:paraId="086BCB56" w14:textId="77777777" w:rsidR="006D00C5" w:rsidRPr="00F93416" w:rsidRDefault="00D11864">
            <w:pPr>
              <w:pStyle w:val="af3"/>
              <w:jc w:val="center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1</w:t>
            </w:r>
          </w:p>
        </w:tc>
        <w:tc>
          <w:tcPr>
            <w:tcW w:w="4101" w:type="dxa"/>
          </w:tcPr>
          <w:p w14:paraId="2A6459FE" w14:textId="77777777" w:rsidR="006D00C5" w:rsidRPr="00F93416" w:rsidRDefault="00D11864">
            <w:pPr>
              <w:pStyle w:val="af3"/>
              <w:jc w:val="center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</w:tcPr>
          <w:p w14:paraId="66DD1E24" w14:textId="77777777" w:rsidR="006D00C5" w:rsidRPr="00F93416" w:rsidRDefault="00D11864">
            <w:pPr>
              <w:pStyle w:val="af3"/>
              <w:jc w:val="center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3</w:t>
            </w:r>
          </w:p>
        </w:tc>
        <w:tc>
          <w:tcPr>
            <w:tcW w:w="2268" w:type="dxa"/>
          </w:tcPr>
          <w:p w14:paraId="4BDA461C" w14:textId="77777777" w:rsidR="006D00C5" w:rsidRPr="00F93416" w:rsidRDefault="00D11864">
            <w:pPr>
              <w:pStyle w:val="af3"/>
              <w:jc w:val="center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</w:tcPr>
          <w:p w14:paraId="0FC083C1" w14:textId="77777777" w:rsidR="006D00C5" w:rsidRPr="00F93416" w:rsidRDefault="00D11864">
            <w:pPr>
              <w:pStyle w:val="af3"/>
              <w:jc w:val="center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5</w:t>
            </w:r>
          </w:p>
        </w:tc>
        <w:tc>
          <w:tcPr>
            <w:tcW w:w="4223" w:type="dxa"/>
          </w:tcPr>
          <w:p w14:paraId="678B45F2" w14:textId="77777777" w:rsidR="006D00C5" w:rsidRPr="00F93416" w:rsidRDefault="00D11864">
            <w:pPr>
              <w:pStyle w:val="af3"/>
              <w:jc w:val="center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6</w:t>
            </w:r>
          </w:p>
        </w:tc>
      </w:tr>
      <w:tr w:rsidR="006D00C5" w:rsidRPr="00F93416" w14:paraId="488A85F2" w14:textId="77777777" w:rsidTr="00F93416">
        <w:tc>
          <w:tcPr>
            <w:tcW w:w="577" w:type="dxa"/>
          </w:tcPr>
          <w:p w14:paraId="657BB004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1</w:t>
            </w:r>
          </w:p>
        </w:tc>
        <w:tc>
          <w:tcPr>
            <w:tcW w:w="4101" w:type="dxa"/>
          </w:tcPr>
          <w:p w14:paraId="551C7E1E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Проведение инструктажей</w:t>
            </w:r>
          </w:p>
        </w:tc>
        <w:tc>
          <w:tcPr>
            <w:tcW w:w="1559" w:type="dxa"/>
          </w:tcPr>
          <w:p w14:paraId="411F179F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8</w:t>
            </w:r>
          </w:p>
        </w:tc>
        <w:tc>
          <w:tcPr>
            <w:tcW w:w="2268" w:type="dxa"/>
          </w:tcPr>
          <w:p w14:paraId="60D9F69E" w14:textId="77777777" w:rsidR="006D00C5" w:rsidRPr="00F93416" w:rsidRDefault="004105A0" w:rsidP="00EE50AF">
            <w:r w:rsidRPr="00F93416">
              <w:t>Классные</w:t>
            </w:r>
            <w:r w:rsidR="00EE50AF" w:rsidRPr="00F93416">
              <w:t xml:space="preserve"> руководи</w:t>
            </w:r>
            <w:r w:rsidRPr="00F93416">
              <w:t>т</w:t>
            </w:r>
            <w:r w:rsidR="00EE50AF" w:rsidRPr="00F93416">
              <w:t>ели</w:t>
            </w:r>
          </w:p>
        </w:tc>
        <w:tc>
          <w:tcPr>
            <w:tcW w:w="1276" w:type="dxa"/>
          </w:tcPr>
          <w:p w14:paraId="24D6ECA8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35</w:t>
            </w:r>
          </w:p>
        </w:tc>
        <w:tc>
          <w:tcPr>
            <w:tcW w:w="4223" w:type="dxa"/>
          </w:tcPr>
          <w:p w14:paraId="6441BA07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Выполнено</w:t>
            </w:r>
          </w:p>
        </w:tc>
      </w:tr>
      <w:tr w:rsidR="006D00C5" w:rsidRPr="00F93416" w14:paraId="7355BE85" w14:textId="77777777" w:rsidTr="00F93416">
        <w:tc>
          <w:tcPr>
            <w:tcW w:w="577" w:type="dxa"/>
          </w:tcPr>
          <w:p w14:paraId="054161DF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2</w:t>
            </w:r>
          </w:p>
        </w:tc>
        <w:tc>
          <w:tcPr>
            <w:tcW w:w="4101" w:type="dxa"/>
          </w:tcPr>
          <w:p w14:paraId="38544A08" w14:textId="77777777" w:rsidR="00EE50AF" w:rsidRPr="00F93416" w:rsidRDefault="00EE50AF" w:rsidP="00EE50AF">
            <w:pPr>
              <w:pStyle w:val="af3"/>
            </w:pPr>
            <w:r w:rsidRPr="00F93416">
              <w:t>День безопасности.</w:t>
            </w:r>
          </w:p>
          <w:p w14:paraId="14A8DA38" w14:textId="77777777" w:rsidR="006D00C5" w:rsidRPr="00F93416" w:rsidRDefault="00EE50AF" w:rsidP="00EE50AF">
            <w:pPr>
              <w:pStyle w:val="af3"/>
              <w:rPr>
                <w:rFonts w:ascii="PT Astra Serif" w:hAnsi="PT Astra Serif"/>
              </w:rPr>
            </w:pPr>
            <w:r w:rsidRPr="00F93416">
              <w:t xml:space="preserve"> Беседа</w:t>
            </w:r>
          </w:p>
        </w:tc>
        <w:tc>
          <w:tcPr>
            <w:tcW w:w="1559" w:type="dxa"/>
          </w:tcPr>
          <w:p w14:paraId="2CC84A7F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4</w:t>
            </w:r>
          </w:p>
        </w:tc>
        <w:tc>
          <w:tcPr>
            <w:tcW w:w="2268" w:type="dxa"/>
          </w:tcPr>
          <w:p w14:paraId="1ADEADCD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Ятманова Л.В.</w:t>
            </w:r>
          </w:p>
        </w:tc>
        <w:tc>
          <w:tcPr>
            <w:tcW w:w="1276" w:type="dxa"/>
          </w:tcPr>
          <w:p w14:paraId="6BBE45C5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21</w:t>
            </w:r>
          </w:p>
        </w:tc>
        <w:tc>
          <w:tcPr>
            <w:tcW w:w="4223" w:type="dxa"/>
          </w:tcPr>
          <w:p w14:paraId="5473A38A" w14:textId="77E18651" w:rsidR="004105A0" w:rsidRPr="00F93416" w:rsidRDefault="00EE50AF" w:rsidP="00F93416">
            <w:pPr>
              <w:pStyle w:val="af3"/>
              <w:rPr>
                <w:rFonts w:ascii="PT Astra Serif" w:hAnsi="PT Astra Serif"/>
              </w:rPr>
            </w:pPr>
            <w:r w:rsidRPr="00F93416">
              <w:t>Беседа: «Ознакомление со средствами пожаротушения и средствами индивидуальной защиты», «Общие требования безопасности к учебным помещениям» для работников.</w:t>
            </w:r>
          </w:p>
        </w:tc>
      </w:tr>
      <w:tr w:rsidR="006D00C5" w:rsidRPr="00F93416" w14:paraId="56C222D8" w14:textId="77777777" w:rsidTr="00F93416">
        <w:tc>
          <w:tcPr>
            <w:tcW w:w="577" w:type="dxa"/>
          </w:tcPr>
          <w:p w14:paraId="3B7AE8E8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3</w:t>
            </w:r>
          </w:p>
        </w:tc>
        <w:tc>
          <w:tcPr>
            <w:tcW w:w="4101" w:type="dxa"/>
          </w:tcPr>
          <w:p w14:paraId="7545D808" w14:textId="77777777" w:rsidR="006D00C5" w:rsidRPr="00F93416" w:rsidRDefault="00EE50AF" w:rsidP="004105A0">
            <w:pPr>
              <w:pStyle w:val="af3"/>
              <w:rPr>
                <w:rFonts w:ascii="PT Astra Serif" w:hAnsi="PT Astra Serif"/>
              </w:rPr>
            </w:pPr>
            <w:r w:rsidRPr="00F93416">
              <w:t xml:space="preserve">Тематические уроки </w:t>
            </w:r>
          </w:p>
        </w:tc>
        <w:tc>
          <w:tcPr>
            <w:tcW w:w="1559" w:type="dxa"/>
          </w:tcPr>
          <w:p w14:paraId="137D9D40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7</w:t>
            </w:r>
          </w:p>
        </w:tc>
        <w:tc>
          <w:tcPr>
            <w:tcW w:w="2268" w:type="dxa"/>
          </w:tcPr>
          <w:p w14:paraId="55065AEB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t>Учителя предметники, классные руководители</w:t>
            </w:r>
          </w:p>
        </w:tc>
        <w:tc>
          <w:tcPr>
            <w:tcW w:w="1276" w:type="dxa"/>
          </w:tcPr>
          <w:p w14:paraId="6FDACBD3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35</w:t>
            </w:r>
          </w:p>
        </w:tc>
        <w:tc>
          <w:tcPr>
            <w:tcW w:w="4223" w:type="dxa"/>
          </w:tcPr>
          <w:p w14:paraId="37CA516B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Выполнено</w:t>
            </w:r>
          </w:p>
          <w:p w14:paraId="67A241C5" w14:textId="77777777" w:rsidR="004105A0" w:rsidRPr="00F93416" w:rsidRDefault="004105A0">
            <w:pPr>
              <w:pStyle w:val="af3"/>
            </w:pPr>
            <w:r w:rsidRPr="00F93416">
              <w:t>по охране труда по ОБЗР, технологии, физике, химии, физкультур</w:t>
            </w:r>
            <w:r w:rsidR="00725E5D" w:rsidRPr="00F93416">
              <w:t>е</w:t>
            </w:r>
          </w:p>
        </w:tc>
      </w:tr>
      <w:tr w:rsidR="006D00C5" w:rsidRPr="00F93416" w14:paraId="5F5B6CEF" w14:textId="77777777" w:rsidTr="00F93416">
        <w:tc>
          <w:tcPr>
            <w:tcW w:w="577" w:type="dxa"/>
          </w:tcPr>
          <w:p w14:paraId="70BF911B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4</w:t>
            </w:r>
          </w:p>
        </w:tc>
        <w:tc>
          <w:tcPr>
            <w:tcW w:w="4101" w:type="dxa"/>
          </w:tcPr>
          <w:p w14:paraId="002EB472" w14:textId="77777777" w:rsidR="006D00C5" w:rsidRPr="00F93416" w:rsidRDefault="00EE50AF" w:rsidP="00EE50AF">
            <w:pPr>
              <w:pStyle w:val="af3"/>
              <w:rPr>
                <w:rFonts w:ascii="PT Astra Serif" w:hAnsi="PT Astra Serif"/>
              </w:rPr>
            </w:pPr>
            <w:r w:rsidRPr="00F93416">
              <w:t xml:space="preserve">Проведение классных часов </w:t>
            </w:r>
          </w:p>
        </w:tc>
        <w:tc>
          <w:tcPr>
            <w:tcW w:w="1559" w:type="dxa"/>
          </w:tcPr>
          <w:p w14:paraId="1ACD21CE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8</w:t>
            </w:r>
          </w:p>
        </w:tc>
        <w:tc>
          <w:tcPr>
            <w:tcW w:w="2268" w:type="dxa"/>
          </w:tcPr>
          <w:p w14:paraId="4A968BA4" w14:textId="77777777" w:rsidR="006D00C5" w:rsidRPr="00F93416" w:rsidRDefault="004105A0">
            <w:pPr>
              <w:pStyle w:val="af3"/>
              <w:rPr>
                <w:rFonts w:ascii="PT Astra Serif" w:hAnsi="PT Astra Serif"/>
              </w:rPr>
            </w:pPr>
            <w:r w:rsidRPr="00F93416">
              <w:t>К</w:t>
            </w:r>
            <w:r w:rsidR="00EE50AF" w:rsidRPr="00F93416">
              <w:t>лассные руководители</w:t>
            </w:r>
          </w:p>
        </w:tc>
        <w:tc>
          <w:tcPr>
            <w:tcW w:w="1276" w:type="dxa"/>
          </w:tcPr>
          <w:p w14:paraId="0C77F676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35</w:t>
            </w:r>
          </w:p>
        </w:tc>
        <w:tc>
          <w:tcPr>
            <w:tcW w:w="4223" w:type="dxa"/>
          </w:tcPr>
          <w:p w14:paraId="7136C536" w14:textId="77777777" w:rsidR="006D00C5" w:rsidRPr="00F93416" w:rsidRDefault="00EE50AF">
            <w:pPr>
              <w:pStyle w:val="af3"/>
            </w:pPr>
            <w:r w:rsidRPr="00F93416">
              <w:t xml:space="preserve"> «Профилактика детской заболеваемости».</w:t>
            </w:r>
          </w:p>
          <w:p w14:paraId="5D38993C" w14:textId="77777777" w:rsidR="00725E5D" w:rsidRPr="00F93416" w:rsidRDefault="00725E5D">
            <w:pPr>
              <w:pStyle w:val="af3"/>
              <w:rPr>
                <w:rFonts w:ascii="PT Astra Serif" w:hAnsi="PT Astra Serif"/>
              </w:rPr>
            </w:pPr>
          </w:p>
        </w:tc>
      </w:tr>
      <w:tr w:rsidR="006D00C5" w:rsidRPr="00F93416" w14:paraId="089D2C76" w14:textId="77777777" w:rsidTr="00F93416">
        <w:tc>
          <w:tcPr>
            <w:tcW w:w="577" w:type="dxa"/>
          </w:tcPr>
          <w:p w14:paraId="516EFA5E" w14:textId="77777777" w:rsidR="006D00C5" w:rsidRPr="00F93416" w:rsidRDefault="00EE50AF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5</w:t>
            </w:r>
          </w:p>
        </w:tc>
        <w:tc>
          <w:tcPr>
            <w:tcW w:w="4101" w:type="dxa"/>
          </w:tcPr>
          <w:p w14:paraId="2987D76B" w14:textId="77777777" w:rsidR="00EE50AF" w:rsidRPr="00F93416" w:rsidRDefault="00EE50AF" w:rsidP="00EE50AF">
            <w:r w:rsidRPr="00F93416">
              <w:t>Провести конкурс рисунков</w:t>
            </w:r>
          </w:p>
          <w:p w14:paraId="5B5FF398" w14:textId="77777777" w:rsidR="006D00C5" w:rsidRPr="00F93416" w:rsidRDefault="006D00C5" w:rsidP="00EE50AF">
            <w:pPr>
              <w:pStyle w:val="af3"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14:paraId="0B10F240" w14:textId="77777777" w:rsidR="006D00C5" w:rsidRPr="00F93416" w:rsidRDefault="004105A0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1</w:t>
            </w:r>
          </w:p>
        </w:tc>
        <w:tc>
          <w:tcPr>
            <w:tcW w:w="2268" w:type="dxa"/>
          </w:tcPr>
          <w:p w14:paraId="242A4789" w14:textId="77777777" w:rsidR="004105A0" w:rsidRPr="00F93416" w:rsidRDefault="004105A0" w:rsidP="004105A0">
            <w:r w:rsidRPr="00F93416">
              <w:t>Зам. директора по ВР</w:t>
            </w:r>
          </w:p>
          <w:p w14:paraId="050714C9" w14:textId="77777777" w:rsidR="006D00C5" w:rsidRPr="00F93416" w:rsidRDefault="004105A0" w:rsidP="004105A0">
            <w:pPr>
              <w:pStyle w:val="af3"/>
              <w:rPr>
                <w:rFonts w:ascii="PT Astra Serif" w:hAnsi="PT Astra Serif"/>
              </w:rPr>
            </w:pPr>
            <w:r w:rsidRPr="00F93416">
              <w:t>Телеева С.В.</w:t>
            </w:r>
          </w:p>
        </w:tc>
        <w:tc>
          <w:tcPr>
            <w:tcW w:w="1276" w:type="dxa"/>
          </w:tcPr>
          <w:p w14:paraId="7BB51777" w14:textId="77777777" w:rsidR="006D00C5" w:rsidRPr="00F93416" w:rsidRDefault="004105A0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29</w:t>
            </w:r>
          </w:p>
        </w:tc>
        <w:tc>
          <w:tcPr>
            <w:tcW w:w="4223" w:type="dxa"/>
          </w:tcPr>
          <w:p w14:paraId="6D523620" w14:textId="77777777" w:rsidR="00EE50AF" w:rsidRPr="00F93416" w:rsidRDefault="00EE50AF" w:rsidP="00EE50AF">
            <w:r w:rsidRPr="00F93416">
              <w:t>«Азбука безопасности»;</w:t>
            </w:r>
          </w:p>
          <w:p w14:paraId="05F35A3F" w14:textId="77777777" w:rsidR="00EE50AF" w:rsidRPr="00F93416" w:rsidRDefault="00725E5D" w:rsidP="00EE50AF">
            <w:r w:rsidRPr="00F93416">
              <w:t>Фотовернисаж</w:t>
            </w:r>
            <w:r w:rsidR="00EE50AF" w:rsidRPr="00F93416">
              <w:t xml:space="preserve"> «Порядок и чистота рабочего места- залог профилактики несчастных случаев»</w:t>
            </w:r>
          </w:p>
          <w:p w14:paraId="63D9D6A9" w14:textId="77777777" w:rsidR="006D00C5" w:rsidRPr="00F93416" w:rsidRDefault="00EE50AF" w:rsidP="00EE50AF">
            <w:pPr>
              <w:pStyle w:val="af3"/>
            </w:pPr>
            <w:r w:rsidRPr="00F93416">
              <w:t>Викторины «Соблюдай и знай должностную инструкцию по охране труда».</w:t>
            </w:r>
          </w:p>
          <w:p w14:paraId="370CFEF1" w14:textId="77777777" w:rsidR="00725E5D" w:rsidRPr="00F93416" w:rsidRDefault="00725E5D" w:rsidP="00EE50AF">
            <w:pPr>
              <w:pStyle w:val="af3"/>
              <w:rPr>
                <w:rFonts w:ascii="PT Astra Serif" w:hAnsi="PT Astra Serif"/>
              </w:rPr>
            </w:pPr>
          </w:p>
        </w:tc>
      </w:tr>
      <w:tr w:rsidR="004105A0" w:rsidRPr="00F93416" w14:paraId="06F169FE" w14:textId="77777777" w:rsidTr="00F93416">
        <w:tc>
          <w:tcPr>
            <w:tcW w:w="577" w:type="dxa"/>
          </w:tcPr>
          <w:p w14:paraId="10BF543B" w14:textId="77777777" w:rsidR="004105A0" w:rsidRPr="00F93416" w:rsidRDefault="004105A0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lastRenderedPageBreak/>
              <w:t>6</w:t>
            </w:r>
          </w:p>
        </w:tc>
        <w:tc>
          <w:tcPr>
            <w:tcW w:w="4101" w:type="dxa"/>
          </w:tcPr>
          <w:p w14:paraId="170F191A" w14:textId="77777777" w:rsidR="004105A0" w:rsidRPr="00F93416" w:rsidRDefault="004105A0" w:rsidP="00EE50AF">
            <w:r w:rsidRPr="00F93416">
              <w:t>Экологические субботники</w:t>
            </w:r>
          </w:p>
        </w:tc>
        <w:tc>
          <w:tcPr>
            <w:tcW w:w="1559" w:type="dxa"/>
          </w:tcPr>
          <w:p w14:paraId="3942C0BB" w14:textId="77777777" w:rsidR="004105A0" w:rsidRPr="00F93416" w:rsidRDefault="004105A0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2</w:t>
            </w:r>
          </w:p>
        </w:tc>
        <w:tc>
          <w:tcPr>
            <w:tcW w:w="2268" w:type="dxa"/>
          </w:tcPr>
          <w:p w14:paraId="50E887F2" w14:textId="77777777" w:rsidR="004105A0" w:rsidRPr="00F93416" w:rsidRDefault="004105A0" w:rsidP="004105A0">
            <w:r w:rsidRPr="00F93416">
              <w:t>завхоз Тусся Т.В.</w:t>
            </w:r>
          </w:p>
        </w:tc>
        <w:tc>
          <w:tcPr>
            <w:tcW w:w="1276" w:type="dxa"/>
          </w:tcPr>
          <w:p w14:paraId="03B429BB" w14:textId="77777777" w:rsidR="004105A0" w:rsidRPr="00F93416" w:rsidRDefault="004105A0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45</w:t>
            </w:r>
          </w:p>
        </w:tc>
        <w:tc>
          <w:tcPr>
            <w:tcW w:w="4223" w:type="dxa"/>
          </w:tcPr>
          <w:p w14:paraId="31B1A41B" w14:textId="77777777" w:rsidR="004105A0" w:rsidRPr="00F93416" w:rsidRDefault="004105A0" w:rsidP="00EE50AF">
            <w:r w:rsidRPr="00F93416">
              <w:t>Выполнено</w:t>
            </w:r>
          </w:p>
        </w:tc>
      </w:tr>
      <w:tr w:rsidR="004105A0" w:rsidRPr="00F93416" w14:paraId="60979D73" w14:textId="77777777" w:rsidTr="00F93416">
        <w:tc>
          <w:tcPr>
            <w:tcW w:w="577" w:type="dxa"/>
          </w:tcPr>
          <w:p w14:paraId="767BE201" w14:textId="77777777" w:rsidR="004105A0" w:rsidRPr="00F93416" w:rsidRDefault="004105A0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7</w:t>
            </w:r>
          </w:p>
        </w:tc>
        <w:tc>
          <w:tcPr>
            <w:tcW w:w="4101" w:type="dxa"/>
          </w:tcPr>
          <w:p w14:paraId="099A2B11" w14:textId="77777777" w:rsidR="004105A0" w:rsidRPr="00F93416" w:rsidRDefault="004105A0" w:rsidP="004105A0">
            <w:r w:rsidRPr="00F93416">
              <w:t xml:space="preserve">Классные часы по безопасности на воде </w:t>
            </w:r>
          </w:p>
          <w:p w14:paraId="7A72D176" w14:textId="77777777" w:rsidR="004105A0" w:rsidRPr="00F93416" w:rsidRDefault="004105A0" w:rsidP="004105A0"/>
        </w:tc>
        <w:tc>
          <w:tcPr>
            <w:tcW w:w="1559" w:type="dxa"/>
          </w:tcPr>
          <w:p w14:paraId="21DA951A" w14:textId="77777777" w:rsidR="004105A0" w:rsidRPr="00F93416" w:rsidRDefault="004105A0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8</w:t>
            </w:r>
          </w:p>
        </w:tc>
        <w:tc>
          <w:tcPr>
            <w:tcW w:w="2268" w:type="dxa"/>
          </w:tcPr>
          <w:p w14:paraId="5996DC63" w14:textId="77777777" w:rsidR="004105A0" w:rsidRPr="00F93416" w:rsidRDefault="004105A0" w:rsidP="004105A0">
            <w:r w:rsidRPr="00F93416">
              <w:t>Классные руководители</w:t>
            </w:r>
          </w:p>
        </w:tc>
        <w:tc>
          <w:tcPr>
            <w:tcW w:w="1276" w:type="dxa"/>
          </w:tcPr>
          <w:p w14:paraId="0B91A8EB" w14:textId="77777777" w:rsidR="004105A0" w:rsidRPr="00F93416" w:rsidRDefault="00725E5D">
            <w:pPr>
              <w:pStyle w:val="af3"/>
              <w:rPr>
                <w:rFonts w:ascii="PT Astra Serif" w:hAnsi="PT Astra Serif"/>
              </w:rPr>
            </w:pPr>
            <w:r w:rsidRPr="00F93416">
              <w:rPr>
                <w:rFonts w:ascii="PT Astra Serif" w:hAnsi="PT Astra Serif"/>
              </w:rPr>
              <w:t>35</w:t>
            </w:r>
          </w:p>
        </w:tc>
        <w:tc>
          <w:tcPr>
            <w:tcW w:w="4223" w:type="dxa"/>
          </w:tcPr>
          <w:p w14:paraId="6E0A08E0" w14:textId="77777777" w:rsidR="004105A0" w:rsidRPr="00F93416" w:rsidRDefault="00725E5D" w:rsidP="004105A0">
            <w:r w:rsidRPr="00F93416">
              <w:t xml:space="preserve">В </w:t>
            </w:r>
            <w:r w:rsidR="004105A0" w:rsidRPr="00F93416">
              <w:t>1-6 классах на тему «Что надо знать купающимся», «Как вести себя на воде»;</w:t>
            </w:r>
          </w:p>
          <w:p w14:paraId="12035A7C" w14:textId="4681D5CB" w:rsidR="004105A0" w:rsidRPr="00F93416" w:rsidRDefault="004105A0" w:rsidP="004105A0">
            <w:r w:rsidRPr="00F93416">
              <w:t>В 7-8 классах-</w:t>
            </w:r>
            <w:r w:rsidR="00F93416">
              <w:t xml:space="preserve"> </w:t>
            </w:r>
            <w:r w:rsidRPr="00F93416">
              <w:t>«</w:t>
            </w:r>
            <w:bookmarkStart w:id="0" w:name="_GoBack"/>
            <w:bookmarkEnd w:id="0"/>
            <w:r w:rsidRPr="00F93416">
              <w:t>Правила плавания на лодках», «Меры предосторожности и охраны жизни детей во время весеннего паводка»;</w:t>
            </w:r>
          </w:p>
          <w:p w14:paraId="25B30A1C" w14:textId="77777777" w:rsidR="00725E5D" w:rsidRPr="00F93416" w:rsidRDefault="004105A0" w:rsidP="004105A0">
            <w:r w:rsidRPr="00F93416">
              <w:t>В 9 классе- «Как оказать помощь терпящему бедствие на воде</w:t>
            </w:r>
            <w:r w:rsidR="00725E5D" w:rsidRPr="00F93416">
              <w:t>.</w:t>
            </w:r>
          </w:p>
        </w:tc>
      </w:tr>
    </w:tbl>
    <w:p w14:paraId="33803758" w14:textId="77777777" w:rsidR="006D00C5" w:rsidRDefault="006D00C5">
      <w:pPr>
        <w:rPr>
          <w:rFonts w:ascii="PT Astra Serif" w:hAnsi="PT Astra Serif"/>
          <w:sz w:val="28"/>
          <w:szCs w:val="28"/>
        </w:rPr>
      </w:pPr>
    </w:p>
    <w:p w14:paraId="58D7FA64" w14:textId="77777777" w:rsidR="006D00C5" w:rsidRDefault="006D00C5">
      <w:pPr>
        <w:tabs>
          <w:tab w:val="left" w:pos="690"/>
          <w:tab w:val="left" w:pos="2370"/>
        </w:tabs>
        <w:rPr>
          <w:rFonts w:ascii="PT Astra Serif" w:eastAsia="Calibri" w:hAnsi="PT Astra Serif" w:cs="PT Astra Serif"/>
          <w:sz w:val="20"/>
          <w:szCs w:val="20"/>
          <w:lang w:eastAsia="en-US"/>
        </w:rPr>
      </w:pPr>
    </w:p>
    <w:sectPr w:rsidR="006D00C5" w:rsidSect="00B55B47">
      <w:headerReference w:type="even" r:id="rId7"/>
      <w:headerReference w:type="default" r:id="rId8"/>
      <w:headerReference w:type="first" r:id="rId9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3177E" w14:textId="77777777" w:rsidR="00CF65F8" w:rsidRDefault="00CF65F8">
      <w:r>
        <w:separator/>
      </w:r>
    </w:p>
  </w:endnote>
  <w:endnote w:type="continuationSeparator" w:id="0">
    <w:p w14:paraId="5ED36531" w14:textId="77777777" w:rsidR="00CF65F8" w:rsidRDefault="00CF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1336E" w14:textId="77777777" w:rsidR="00CF65F8" w:rsidRDefault="00CF65F8">
      <w:r>
        <w:separator/>
      </w:r>
    </w:p>
  </w:footnote>
  <w:footnote w:type="continuationSeparator" w:id="0">
    <w:p w14:paraId="688200F3" w14:textId="77777777" w:rsidR="00CF65F8" w:rsidRDefault="00CF6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A26FB" w14:textId="77777777" w:rsidR="006D00C5" w:rsidRDefault="006D00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CD333" w14:textId="77777777" w:rsidR="006D00C5" w:rsidRDefault="00B55B47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 w:rsidR="00D11864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725E5D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7F43C" w14:textId="77777777" w:rsidR="006D00C5" w:rsidRDefault="006D00C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0C5"/>
    <w:rsid w:val="002605FD"/>
    <w:rsid w:val="004105A0"/>
    <w:rsid w:val="006D00C5"/>
    <w:rsid w:val="006D0C87"/>
    <w:rsid w:val="00725E5D"/>
    <w:rsid w:val="00774AEC"/>
    <w:rsid w:val="00B55B47"/>
    <w:rsid w:val="00CF65F8"/>
    <w:rsid w:val="00D11864"/>
    <w:rsid w:val="00EE50AF"/>
    <w:rsid w:val="00F93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72CDC"/>
  <w15:docId w15:val="{AF724CD6-8177-4E09-950D-279A169D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B47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rsid w:val="00B55B47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B55B47"/>
    <w:rPr>
      <w:rFonts w:cs="Times New Roman"/>
    </w:rPr>
  </w:style>
  <w:style w:type="character" w:customStyle="1" w:styleId="WW8Num2z0">
    <w:name w:val="WW8Num2z0"/>
    <w:qFormat/>
    <w:rsid w:val="00B55B47"/>
  </w:style>
  <w:style w:type="character" w:customStyle="1" w:styleId="WW8Num4z0">
    <w:name w:val="WW8Num4z0"/>
    <w:qFormat/>
    <w:rsid w:val="00B55B47"/>
  </w:style>
  <w:style w:type="character" w:customStyle="1" w:styleId="WW8Num5z0">
    <w:name w:val="WW8Num5z0"/>
    <w:qFormat/>
    <w:rsid w:val="00B55B47"/>
    <w:rPr>
      <w:rFonts w:cs="Times New Roman"/>
    </w:rPr>
  </w:style>
  <w:style w:type="character" w:customStyle="1" w:styleId="WW8Num6z0">
    <w:name w:val="WW8Num6z0"/>
    <w:qFormat/>
    <w:rsid w:val="00B55B47"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sid w:val="00B55B47"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sid w:val="00B55B47"/>
    <w:rPr>
      <w:rFonts w:cs="Times New Roman"/>
    </w:rPr>
  </w:style>
  <w:style w:type="character" w:customStyle="1" w:styleId="WW8Num7z0">
    <w:name w:val="WW8Num7z0"/>
    <w:qFormat/>
    <w:rsid w:val="00B55B47"/>
  </w:style>
  <w:style w:type="character" w:customStyle="1" w:styleId="WW8Num9z0">
    <w:name w:val="WW8Num9z0"/>
    <w:qFormat/>
    <w:rsid w:val="00B55B47"/>
    <w:rPr>
      <w:rFonts w:cs="Times New Roman"/>
    </w:rPr>
  </w:style>
  <w:style w:type="character" w:customStyle="1" w:styleId="WW8Num10z0">
    <w:name w:val="WW8Num10z0"/>
    <w:qFormat/>
    <w:rsid w:val="00B55B47"/>
    <w:rPr>
      <w:rFonts w:cs="Times New Roman"/>
      <w:color w:val="000000"/>
    </w:rPr>
  </w:style>
  <w:style w:type="character" w:customStyle="1" w:styleId="WW8Num10z1">
    <w:name w:val="WW8Num10z1"/>
    <w:qFormat/>
    <w:rsid w:val="00B55B47"/>
    <w:rPr>
      <w:rFonts w:cs="Times New Roman"/>
    </w:rPr>
  </w:style>
  <w:style w:type="character" w:customStyle="1" w:styleId="WW8Num11z0">
    <w:name w:val="WW8Num11z0"/>
    <w:qFormat/>
    <w:rsid w:val="00B55B47"/>
    <w:rPr>
      <w:rFonts w:cs="Times New Roman"/>
      <w:color w:val="000000"/>
    </w:rPr>
  </w:style>
  <w:style w:type="character" w:customStyle="1" w:styleId="WW8Num11z1">
    <w:name w:val="WW8Num11z1"/>
    <w:qFormat/>
    <w:rsid w:val="00B55B47"/>
    <w:rPr>
      <w:rFonts w:cs="Times New Roman"/>
    </w:rPr>
  </w:style>
  <w:style w:type="character" w:styleId="a3">
    <w:name w:val="Hyperlink"/>
    <w:rsid w:val="00B55B47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sid w:val="00B55B47"/>
    <w:rPr>
      <w:rFonts w:cs="Times New Roman"/>
      <w:sz w:val="24"/>
      <w:szCs w:val="24"/>
    </w:rPr>
  </w:style>
  <w:style w:type="character" w:styleId="a5">
    <w:name w:val="page number"/>
    <w:rsid w:val="00B55B47"/>
    <w:rPr>
      <w:rFonts w:cs="Times New Roman"/>
    </w:rPr>
  </w:style>
  <w:style w:type="character" w:customStyle="1" w:styleId="a6">
    <w:name w:val="Нижний колонтитул Знак"/>
    <w:qFormat/>
    <w:rsid w:val="00B55B47"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sid w:val="00B55B47"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sid w:val="00B55B47"/>
    <w:rPr>
      <w:rFonts w:cs="Times New Roman"/>
      <w:sz w:val="24"/>
      <w:szCs w:val="24"/>
    </w:rPr>
  </w:style>
  <w:style w:type="character" w:customStyle="1" w:styleId="10">
    <w:name w:val="Заголовок 1 Знак"/>
    <w:qFormat/>
    <w:rsid w:val="00B55B47"/>
    <w:rPr>
      <w:sz w:val="28"/>
      <w:szCs w:val="24"/>
    </w:rPr>
  </w:style>
  <w:style w:type="paragraph" w:styleId="a9">
    <w:name w:val="Title"/>
    <w:basedOn w:val="a"/>
    <w:next w:val="aa"/>
    <w:uiPriority w:val="10"/>
    <w:qFormat/>
    <w:rsid w:val="00B55B4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B55B47"/>
    <w:pPr>
      <w:spacing w:after="120"/>
    </w:pPr>
  </w:style>
  <w:style w:type="paragraph" w:styleId="ab">
    <w:name w:val="List"/>
    <w:basedOn w:val="aa"/>
    <w:rsid w:val="00B55B47"/>
    <w:rPr>
      <w:rFonts w:cs="Lucida Sans"/>
    </w:rPr>
  </w:style>
  <w:style w:type="paragraph" w:styleId="ac">
    <w:name w:val="caption"/>
    <w:basedOn w:val="a"/>
    <w:qFormat/>
    <w:rsid w:val="00B55B47"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rsid w:val="00B55B47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qFormat/>
    <w:rsid w:val="00B55B47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B55B47"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rsid w:val="00B55B47"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rsid w:val="00B55B47"/>
    <w:pPr>
      <w:suppressLineNumbers/>
      <w:tabs>
        <w:tab w:val="center" w:pos="4819"/>
        <w:tab w:val="right" w:pos="9638"/>
      </w:tabs>
    </w:pPr>
  </w:style>
  <w:style w:type="paragraph" w:customStyle="1" w:styleId="ae">
    <w:name w:val="Колонтитулы"/>
    <w:basedOn w:val="a"/>
    <w:qFormat/>
    <w:rsid w:val="00B55B47"/>
  </w:style>
  <w:style w:type="paragraph" w:styleId="af">
    <w:name w:val="header"/>
    <w:basedOn w:val="a"/>
    <w:rsid w:val="00B55B47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B55B47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sid w:val="00B55B47"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rsid w:val="00B55B47"/>
    <w:pPr>
      <w:spacing w:after="120"/>
    </w:pPr>
    <w:rPr>
      <w:sz w:val="16"/>
      <w:szCs w:val="16"/>
    </w:rPr>
  </w:style>
  <w:style w:type="paragraph" w:customStyle="1" w:styleId="11">
    <w:name w:val="Обычный (веб)1"/>
    <w:basedOn w:val="a"/>
    <w:qFormat/>
    <w:rsid w:val="00B55B47"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rsid w:val="00B55B47"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rsid w:val="00B55B47"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user2">
    <w:name w:val="Содержимое таблицы (user)"/>
    <w:basedOn w:val="a"/>
    <w:qFormat/>
    <w:rsid w:val="00B55B47"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rsid w:val="00B55B47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B55B47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B55B47"/>
    <w:pPr>
      <w:jc w:val="center"/>
    </w:pPr>
    <w:rPr>
      <w:b/>
      <w:bCs/>
    </w:rPr>
  </w:style>
  <w:style w:type="numbering" w:customStyle="1" w:styleId="WW8Num1">
    <w:name w:val="WW8Num1"/>
    <w:qFormat/>
    <w:rsid w:val="00B55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 Губернатора Ульяновской области</vt:lpstr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5</cp:revision>
  <cp:lastPrinted>2026-04-01T15:19:00Z</cp:lastPrinted>
  <dcterms:created xsi:type="dcterms:W3CDTF">2026-04-02T10:41:00Z</dcterms:created>
  <dcterms:modified xsi:type="dcterms:W3CDTF">2026-04-27T04:52:00Z</dcterms:modified>
  <dc:language>ru-RU</dc:language>
</cp:coreProperties>
</file>